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2" w:type="dxa"/>
        <w:tblLook w:val="04A0" w:firstRow="1" w:lastRow="0" w:firstColumn="1" w:lastColumn="0" w:noHBand="0" w:noVBand="1"/>
      </w:tblPr>
      <w:tblGrid>
        <w:gridCol w:w="14142"/>
      </w:tblGrid>
      <w:tr w:rsidR="001723E0" w:rsidRPr="0013111A" w14:paraId="05239AC1" w14:textId="77777777" w:rsidTr="00825116">
        <w:trPr>
          <w:trHeight w:val="405"/>
        </w:trPr>
        <w:tc>
          <w:tcPr>
            <w:tcW w:w="14142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825116">
        <w:trPr>
          <w:trHeight w:val="405"/>
        </w:trPr>
        <w:tc>
          <w:tcPr>
            <w:tcW w:w="14142" w:type="dxa"/>
            <w:shd w:val="clear" w:color="auto" w:fill="auto"/>
            <w:noWrap/>
          </w:tcPr>
          <w:p w14:paraId="41F48FA4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Региональная научно-практическая конференция учащихся</w:t>
            </w:r>
          </w:p>
          <w:p w14:paraId="5E3762E3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>«Создание историко-культурного и духовного наследия России»</w:t>
            </w:r>
          </w:p>
          <w:p w14:paraId="0DD99647" w14:textId="77777777" w:rsidR="001723E0" w:rsidRPr="0013111A" w:rsidRDefault="001723E0" w:rsidP="0063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958F0CF" w14:textId="0233ABA8" w:rsidR="00842F2C" w:rsidRPr="0098338F" w:rsidRDefault="00842F2C" w:rsidP="00842F2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ИТОГИ очного этапа</w:t>
      </w:r>
      <w:r w:rsidRPr="001311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99D0C61" w14:textId="11CCEEF0" w:rsidR="001723E0" w:rsidRPr="00842F2C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842F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секци</w:t>
      </w:r>
      <w:r w:rsidR="001C545F" w:rsidRPr="00842F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Pr="00842F2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«</w:t>
      </w:r>
      <w:r w:rsidRPr="00842F2C">
        <w:rPr>
          <w:rFonts w:ascii="Times New Roman" w:hAnsi="Times New Roman" w:cs="Times New Roman"/>
          <w:b/>
          <w:color w:val="C00000"/>
          <w:sz w:val="28"/>
          <w:szCs w:val="28"/>
        </w:rPr>
        <w:t>Литературоведение. Русская литература</w:t>
      </w:r>
      <w:r w:rsidRPr="00842F2C">
        <w:rPr>
          <w:rFonts w:ascii="Times New Roman" w:hAnsi="Times New Roman" w:cs="Times New Roman"/>
          <w:b/>
          <w:bCs/>
          <w:color w:val="C00000"/>
          <w:sz w:val="28"/>
          <w:szCs w:val="28"/>
        </w:rPr>
        <w:t>»</w:t>
      </w:r>
      <w:r w:rsidR="00ED5246" w:rsidRPr="00842F2C">
        <w:rPr>
          <w:rFonts w:ascii="Times New Roman" w:hAnsi="Times New Roman" w:cs="Times New Roman"/>
          <w:b/>
          <w:bCs/>
          <w:color w:val="C00000"/>
          <w:sz w:val="28"/>
          <w:szCs w:val="28"/>
        </w:rPr>
        <w:t>, 7-11 классы</w:t>
      </w:r>
    </w:p>
    <w:p w14:paraId="78F0D64D" w14:textId="77777777" w:rsidR="001723E0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46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07"/>
        <w:gridCol w:w="1950"/>
        <w:gridCol w:w="2080"/>
        <w:gridCol w:w="992"/>
        <w:gridCol w:w="2586"/>
        <w:gridCol w:w="2234"/>
        <w:gridCol w:w="1876"/>
        <w:gridCol w:w="2376"/>
      </w:tblGrid>
      <w:tr w:rsidR="00731591" w:rsidRPr="006A7DA0" w14:paraId="12251CD2" w14:textId="15F68090" w:rsidTr="00731591">
        <w:tc>
          <w:tcPr>
            <w:tcW w:w="507" w:type="dxa"/>
          </w:tcPr>
          <w:p w14:paraId="4A5A4BD9" w14:textId="77777777" w:rsidR="00731591" w:rsidRPr="006A7DA0" w:rsidRDefault="00731591" w:rsidP="008251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50" w:type="dxa"/>
          </w:tcPr>
          <w:p w14:paraId="051C91B0" w14:textId="77777777" w:rsidR="00731591" w:rsidRPr="006A7DA0" w:rsidRDefault="00731591" w:rsidP="008251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080" w:type="dxa"/>
          </w:tcPr>
          <w:p w14:paraId="340DB5D9" w14:textId="77777777" w:rsidR="00731591" w:rsidRPr="006A7DA0" w:rsidRDefault="00731591" w:rsidP="008251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992" w:type="dxa"/>
          </w:tcPr>
          <w:p w14:paraId="0D06266B" w14:textId="77777777" w:rsidR="00731591" w:rsidRPr="006A7DA0" w:rsidRDefault="00731591" w:rsidP="008251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86" w:type="dxa"/>
          </w:tcPr>
          <w:p w14:paraId="3FFC8F84" w14:textId="77777777" w:rsidR="00731591" w:rsidRPr="006A7DA0" w:rsidRDefault="00731591" w:rsidP="008251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2234" w:type="dxa"/>
          </w:tcPr>
          <w:p w14:paraId="571AA114" w14:textId="77777777" w:rsidR="00731591" w:rsidRPr="006A7DA0" w:rsidRDefault="00731591" w:rsidP="008251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876" w:type="dxa"/>
          </w:tcPr>
          <w:p w14:paraId="33A26C36" w14:textId="77777777" w:rsidR="00731591" w:rsidRPr="006A7DA0" w:rsidRDefault="00731591" w:rsidP="008251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376" w:type="dxa"/>
          </w:tcPr>
          <w:p w14:paraId="408242A6" w14:textId="18D0867C" w:rsidR="00731591" w:rsidRPr="006A7DA0" w:rsidRDefault="00731591" w:rsidP="008251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731591" w:rsidRPr="006A7DA0" w14:paraId="67950D12" w14:textId="77777777" w:rsidTr="00731591">
        <w:tc>
          <w:tcPr>
            <w:tcW w:w="507" w:type="dxa"/>
          </w:tcPr>
          <w:p w14:paraId="5B81F912" w14:textId="5D4C3AB7" w:rsidR="00731591" w:rsidRPr="006A7DA0" w:rsidRDefault="00731591" w:rsidP="00E7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117C5CE0" w14:textId="77777777" w:rsidR="00731591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Гимранова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</w:p>
          <w:p w14:paraId="243CFE3C" w14:textId="0E69F22D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Рифовна</w:t>
            </w:r>
            <w:proofErr w:type="spellEnd"/>
          </w:p>
        </w:tc>
        <w:tc>
          <w:tcPr>
            <w:tcW w:w="2080" w:type="dxa"/>
          </w:tcPr>
          <w:p w14:paraId="52F1FD57" w14:textId="4D23EB08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"СОШ №1"</w:t>
            </w:r>
          </w:p>
        </w:tc>
        <w:tc>
          <w:tcPr>
            <w:tcW w:w="992" w:type="dxa"/>
          </w:tcPr>
          <w:p w14:paraId="2890DFA1" w14:textId="75FC824C" w:rsidR="00731591" w:rsidRPr="006A7DA0" w:rsidRDefault="00731591" w:rsidP="00E33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14:paraId="58DFE1FA" w14:textId="731F8921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«Русский Андерсен»</w:t>
            </w:r>
          </w:p>
        </w:tc>
        <w:tc>
          <w:tcPr>
            <w:tcW w:w="2234" w:type="dxa"/>
          </w:tcPr>
          <w:p w14:paraId="57BEDEDF" w14:textId="77777777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Титова Галина Александровна, 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</w:t>
            </w:r>
          </w:p>
          <w:p w14:paraId="1FED2065" w14:textId="5078F09F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 и литературы</w:t>
            </w:r>
          </w:p>
        </w:tc>
        <w:tc>
          <w:tcPr>
            <w:tcW w:w="1876" w:type="dxa"/>
          </w:tcPr>
          <w:p w14:paraId="67007DBC" w14:textId="7B72BB4E" w:rsidR="00731591" w:rsidRPr="006A7DA0" w:rsidRDefault="00731591" w:rsidP="00E334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Мензелинск</w:t>
            </w:r>
          </w:p>
        </w:tc>
        <w:tc>
          <w:tcPr>
            <w:tcW w:w="2376" w:type="dxa"/>
          </w:tcPr>
          <w:p w14:paraId="18E4743C" w14:textId="74E8E0D2" w:rsidR="00731591" w:rsidRDefault="00731591" w:rsidP="00E334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731591" w:rsidRPr="006A7DA0" w14:paraId="7130A938" w14:textId="77777777" w:rsidTr="00731591">
        <w:tc>
          <w:tcPr>
            <w:tcW w:w="507" w:type="dxa"/>
          </w:tcPr>
          <w:p w14:paraId="363D6899" w14:textId="5926FE63" w:rsidR="00731591" w:rsidRDefault="00731591" w:rsidP="00E7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14:paraId="6CE27A24" w14:textId="777956D5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Черемных Лиана Александровна</w:t>
            </w:r>
          </w:p>
        </w:tc>
        <w:tc>
          <w:tcPr>
            <w:tcW w:w="2080" w:type="dxa"/>
          </w:tcPr>
          <w:p w14:paraId="050521A5" w14:textId="77777777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«Мелекесская СОШ с углубленным изучением отдельных</w:t>
            </w:r>
          </w:p>
          <w:p w14:paraId="477498A2" w14:textId="30E85896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предметов»</w:t>
            </w:r>
          </w:p>
        </w:tc>
        <w:tc>
          <w:tcPr>
            <w:tcW w:w="992" w:type="dxa"/>
          </w:tcPr>
          <w:p w14:paraId="5F106BDF" w14:textId="5C9B3B52" w:rsidR="00731591" w:rsidRPr="006A7DA0" w:rsidRDefault="00731591" w:rsidP="00E33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6" w:type="dxa"/>
          </w:tcPr>
          <w:p w14:paraId="4A3FA7E8" w14:textId="77777777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«Семья — это лучшее, что может быть в жизни любого человека…»</w:t>
            </w:r>
          </w:p>
          <w:p w14:paraId="0719576F" w14:textId="77777777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(Исследование вопроса сохранения семейных ценностей на примере</w:t>
            </w:r>
          </w:p>
          <w:p w14:paraId="14072EDE" w14:textId="723C033B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писателей XIX века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творческтва С.Т. Аксакова)</w:t>
            </w:r>
          </w:p>
        </w:tc>
        <w:tc>
          <w:tcPr>
            <w:tcW w:w="2234" w:type="dxa"/>
          </w:tcPr>
          <w:p w14:paraId="0354DA56" w14:textId="77777777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Прокопьева Татьяна Ильинична, учитель русского</w:t>
            </w:r>
          </w:p>
          <w:p w14:paraId="729DC0DA" w14:textId="6948B7EF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 и литературы</w:t>
            </w:r>
          </w:p>
        </w:tc>
        <w:tc>
          <w:tcPr>
            <w:tcW w:w="1876" w:type="dxa"/>
          </w:tcPr>
          <w:p w14:paraId="28FC72F8" w14:textId="25C5297D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Тукаевский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Мелекес</w:t>
            </w:r>
          </w:p>
        </w:tc>
        <w:tc>
          <w:tcPr>
            <w:tcW w:w="2376" w:type="dxa"/>
          </w:tcPr>
          <w:p w14:paraId="77D34CA9" w14:textId="17D56CD7" w:rsidR="00731591" w:rsidRDefault="00731591" w:rsidP="007315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731591" w:rsidRPr="006A7DA0" w14:paraId="5DF7F397" w14:textId="77777777" w:rsidTr="00731591">
        <w:tc>
          <w:tcPr>
            <w:tcW w:w="507" w:type="dxa"/>
          </w:tcPr>
          <w:p w14:paraId="1B9F138E" w14:textId="47FA113A" w:rsidR="00731591" w:rsidRDefault="00731591" w:rsidP="00E7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14:paraId="40BDE0DD" w14:textId="791F9DCE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Маликова Адиля Ильдаровна</w:t>
            </w:r>
          </w:p>
        </w:tc>
        <w:tc>
          <w:tcPr>
            <w:tcW w:w="2080" w:type="dxa"/>
          </w:tcPr>
          <w:p w14:paraId="4F68538E" w14:textId="4CF5D023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Евлаштауская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992" w:type="dxa"/>
          </w:tcPr>
          <w:p w14:paraId="705A3D2F" w14:textId="0D3EA290" w:rsidR="00731591" w:rsidRPr="006A7DA0" w:rsidRDefault="00731591" w:rsidP="00E33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6" w:type="dxa"/>
          </w:tcPr>
          <w:p w14:paraId="36EF2B9B" w14:textId="77777777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«Внутренний мир человека в произведениях «Жди меня» </w:t>
            </w:r>
            <w:proofErr w:type="spellStart"/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К.Симонова</w:t>
            </w:r>
            <w:proofErr w:type="spellEnd"/>
          </w:p>
          <w:p w14:paraId="50EA22AB" w14:textId="1068A31E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«Не верь» </w:t>
            </w:r>
            <w:proofErr w:type="spellStart"/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М.Джалиля</w:t>
            </w:r>
            <w:proofErr w:type="spellEnd"/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сопоставительный анализ произведений»</w:t>
            </w:r>
          </w:p>
        </w:tc>
        <w:tc>
          <w:tcPr>
            <w:tcW w:w="2234" w:type="dxa"/>
          </w:tcPr>
          <w:p w14:paraId="19466628" w14:textId="77777777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Галимзянова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Гульшат </w:t>
            </w: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Галиахматовна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</w:t>
            </w:r>
          </w:p>
          <w:p w14:paraId="4140D7DB" w14:textId="3CC9BF1C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 и литературы</w:t>
            </w:r>
          </w:p>
        </w:tc>
        <w:tc>
          <w:tcPr>
            <w:tcW w:w="1876" w:type="dxa"/>
          </w:tcPr>
          <w:p w14:paraId="6FA5CF50" w14:textId="22B55FF4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Сабинский район, </w:t>
            </w: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с.Евлаштау</w:t>
            </w:r>
            <w:proofErr w:type="spellEnd"/>
          </w:p>
        </w:tc>
        <w:tc>
          <w:tcPr>
            <w:tcW w:w="2376" w:type="dxa"/>
          </w:tcPr>
          <w:p w14:paraId="470F1956" w14:textId="232ED1C2" w:rsidR="00731591" w:rsidRDefault="00731591" w:rsidP="00E334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731591" w:rsidRPr="006A7DA0" w14:paraId="4E61453D" w14:textId="77777777" w:rsidTr="00731591">
        <w:tc>
          <w:tcPr>
            <w:tcW w:w="507" w:type="dxa"/>
          </w:tcPr>
          <w:p w14:paraId="066A4FE6" w14:textId="5F73C22C" w:rsidR="00731591" w:rsidRDefault="00731591" w:rsidP="00E7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14:paraId="3787D0C5" w14:textId="0190E29A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Хамидова Ясмина </w:t>
            </w: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Акрамовна</w:t>
            </w:r>
            <w:proofErr w:type="spellEnd"/>
          </w:p>
        </w:tc>
        <w:tc>
          <w:tcPr>
            <w:tcW w:w="2080" w:type="dxa"/>
          </w:tcPr>
          <w:p w14:paraId="7060E177" w14:textId="2E51EA57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МБОУ «СОШ №9»</w:t>
            </w:r>
          </w:p>
        </w:tc>
        <w:tc>
          <w:tcPr>
            <w:tcW w:w="992" w:type="dxa"/>
          </w:tcPr>
          <w:p w14:paraId="4FB69282" w14:textId="1797E584" w:rsidR="00731591" w:rsidRPr="006A7DA0" w:rsidRDefault="00731591" w:rsidP="00E33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6" w:type="dxa"/>
          </w:tcPr>
          <w:p w14:paraId="394CBE73" w14:textId="77777777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создания комического</w:t>
            </w:r>
          </w:p>
          <w:p w14:paraId="2A1F5DDE" w14:textId="50331A87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пьесе </w:t>
            </w:r>
            <w:proofErr w:type="spellStart"/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Л.Филатова</w:t>
            </w:r>
            <w:proofErr w:type="spellEnd"/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 Федота-стрельца, удалого молодца»</w:t>
            </w:r>
          </w:p>
        </w:tc>
        <w:tc>
          <w:tcPr>
            <w:tcW w:w="2234" w:type="dxa"/>
          </w:tcPr>
          <w:p w14:paraId="1060E2EC" w14:textId="538D9FFB" w:rsidR="00731591" w:rsidRPr="006A7DA0" w:rsidRDefault="00731591" w:rsidP="00E733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Почкалина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Зульфия </w:t>
            </w: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Ильдусовна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76" w:type="dxa"/>
          </w:tcPr>
          <w:p w14:paraId="6FEE1FF8" w14:textId="7B3F5272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376" w:type="dxa"/>
          </w:tcPr>
          <w:p w14:paraId="1D4D5BB1" w14:textId="474ADFB1" w:rsidR="00731591" w:rsidRDefault="00731591" w:rsidP="00E334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731591" w:rsidRPr="006A7DA0" w14:paraId="7E47F496" w14:textId="77777777" w:rsidTr="00731591">
        <w:tc>
          <w:tcPr>
            <w:tcW w:w="507" w:type="dxa"/>
          </w:tcPr>
          <w:p w14:paraId="3EBAB76C" w14:textId="76ED0598" w:rsidR="00731591" w:rsidRDefault="00731591" w:rsidP="00E7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14:paraId="1C1B916A" w14:textId="3D35E9C9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Гребенева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2080" w:type="dxa"/>
          </w:tcPr>
          <w:p w14:paraId="68A6478D" w14:textId="58569192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№32»</w:t>
            </w:r>
          </w:p>
        </w:tc>
        <w:tc>
          <w:tcPr>
            <w:tcW w:w="992" w:type="dxa"/>
          </w:tcPr>
          <w:p w14:paraId="4E13E754" w14:textId="0C1B67CF" w:rsidR="00731591" w:rsidRPr="006A7DA0" w:rsidRDefault="00731591" w:rsidP="00E33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6" w:type="dxa"/>
          </w:tcPr>
          <w:p w14:paraId="6C9E6C10" w14:textId="126A148B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A60CA">
              <w:rPr>
                <w:rFonts w:ascii="Times New Roman" w:hAnsi="Times New Roman" w:cs="Times New Roman"/>
                <w:sz w:val="24"/>
                <w:szCs w:val="24"/>
              </w:rPr>
              <w:t>Особенности сказок М.Е. Салтыкова-Щедрина»</w:t>
            </w:r>
          </w:p>
        </w:tc>
        <w:tc>
          <w:tcPr>
            <w:tcW w:w="2234" w:type="dxa"/>
          </w:tcPr>
          <w:p w14:paraId="14A486E5" w14:textId="0AA2CFA6" w:rsidR="00731591" w:rsidRPr="006A7DA0" w:rsidRDefault="00731591" w:rsidP="00E733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Кристина Сергеевна, 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76" w:type="dxa"/>
          </w:tcPr>
          <w:p w14:paraId="06D7B405" w14:textId="2304BACB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376" w:type="dxa"/>
          </w:tcPr>
          <w:p w14:paraId="1C21D978" w14:textId="077ECD06" w:rsidR="00731591" w:rsidRDefault="00731591" w:rsidP="00E334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731591" w:rsidRPr="006A7DA0" w14:paraId="3CD00136" w14:textId="77777777" w:rsidTr="00731591">
        <w:tc>
          <w:tcPr>
            <w:tcW w:w="507" w:type="dxa"/>
          </w:tcPr>
          <w:p w14:paraId="1656EAA3" w14:textId="7DFCA2D5" w:rsidR="00731591" w:rsidRDefault="00731591" w:rsidP="00E7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14:paraId="67B73D10" w14:textId="77777777" w:rsidR="00731591" w:rsidRDefault="00731591" w:rsidP="00E733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Галиева</w:t>
            </w:r>
          </w:p>
          <w:p w14:paraId="1F742A43" w14:textId="7BAE74F0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Зарина </w:t>
            </w: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Рустямовна</w:t>
            </w:r>
            <w:proofErr w:type="spellEnd"/>
          </w:p>
        </w:tc>
        <w:tc>
          <w:tcPr>
            <w:tcW w:w="2080" w:type="dxa"/>
          </w:tcPr>
          <w:p w14:paraId="468604E9" w14:textId="6EC90B21" w:rsidR="00731591" w:rsidRPr="006A7DA0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Джалильская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гимназия»</w:t>
            </w:r>
          </w:p>
        </w:tc>
        <w:tc>
          <w:tcPr>
            <w:tcW w:w="992" w:type="dxa"/>
          </w:tcPr>
          <w:p w14:paraId="1E773DCE" w14:textId="31BCD937" w:rsidR="00731591" w:rsidRPr="006A7DA0" w:rsidRDefault="00731591" w:rsidP="00E33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14:paraId="5F8AD589" w14:textId="34E5DFEF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«Азбука» </w:t>
            </w:r>
            <w:proofErr w:type="spellStart"/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иллюстрациях художника- графика ХХ века </w:t>
            </w:r>
            <w:proofErr w:type="spellStart"/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А.Ф.Пахомова</w:t>
            </w:r>
            <w:proofErr w:type="spellEnd"/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14:paraId="71CC9C34" w14:textId="77777777" w:rsidR="00731591" w:rsidRPr="006A7DA0" w:rsidRDefault="00731591" w:rsidP="00E733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Хуснутдинова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Ильмира </w:t>
            </w: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Наиловна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русского</w:t>
            </w:r>
          </w:p>
          <w:p w14:paraId="6C2ED078" w14:textId="51916290" w:rsidR="00731591" w:rsidRPr="006A7DA0" w:rsidRDefault="00731591" w:rsidP="00E733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 и литературы</w:t>
            </w:r>
          </w:p>
        </w:tc>
        <w:tc>
          <w:tcPr>
            <w:tcW w:w="1876" w:type="dxa"/>
          </w:tcPr>
          <w:p w14:paraId="5B00746B" w14:textId="517F08E6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РТ, Сармановский район, пгт. Джалиль</w:t>
            </w:r>
          </w:p>
        </w:tc>
        <w:tc>
          <w:tcPr>
            <w:tcW w:w="2376" w:type="dxa"/>
          </w:tcPr>
          <w:p w14:paraId="3B7F0B35" w14:textId="1185508D" w:rsidR="00731591" w:rsidRDefault="00731591" w:rsidP="00E334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731591" w:rsidRPr="006A7DA0" w14:paraId="2F81719B" w14:textId="77777777" w:rsidTr="00731591">
        <w:tc>
          <w:tcPr>
            <w:tcW w:w="507" w:type="dxa"/>
          </w:tcPr>
          <w:p w14:paraId="13119EC2" w14:textId="0E942D9C" w:rsidR="00731591" w:rsidRPr="006A7DA0" w:rsidRDefault="00731591" w:rsidP="00E7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0" w:type="dxa"/>
          </w:tcPr>
          <w:p w14:paraId="098A3704" w14:textId="77777777" w:rsidR="00731591" w:rsidRDefault="00731591" w:rsidP="00E334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2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Калимуллина Зарина</w:t>
            </w:r>
          </w:p>
          <w:p w14:paraId="260444FB" w14:textId="6B03BD83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652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Азатовна</w:t>
            </w:r>
            <w:proofErr w:type="spellEnd"/>
          </w:p>
        </w:tc>
        <w:tc>
          <w:tcPr>
            <w:tcW w:w="2080" w:type="dxa"/>
          </w:tcPr>
          <w:p w14:paraId="0CD7161F" w14:textId="70135FED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2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№25"</w:t>
            </w:r>
          </w:p>
        </w:tc>
        <w:tc>
          <w:tcPr>
            <w:tcW w:w="992" w:type="dxa"/>
          </w:tcPr>
          <w:p w14:paraId="32785AEF" w14:textId="3253F4F2" w:rsidR="00731591" w:rsidRPr="006A7DA0" w:rsidRDefault="00731591" w:rsidP="00E33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6" w:type="dxa"/>
          </w:tcPr>
          <w:p w14:paraId="4E455B17" w14:textId="59E8A67A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«Мотив дуэли в произведениях А.С. Пушкина «Евгений Онегин» и М.Ю. Лермонтова «Герой нашего времени»»</w:t>
            </w:r>
          </w:p>
        </w:tc>
        <w:tc>
          <w:tcPr>
            <w:tcW w:w="2234" w:type="dxa"/>
          </w:tcPr>
          <w:p w14:paraId="6FFBBD9E" w14:textId="77777777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2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Гайнутдинова</w:t>
            </w:r>
            <w:proofErr w:type="spellEnd"/>
            <w:r w:rsidRPr="00B652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 w:rsidRPr="00B652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Зуфаровна</w:t>
            </w:r>
            <w:proofErr w:type="spellEnd"/>
            <w:r w:rsidRPr="00B652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</w:t>
            </w:r>
          </w:p>
          <w:p w14:paraId="55C45A25" w14:textId="27A64179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 и литературы</w:t>
            </w:r>
          </w:p>
        </w:tc>
        <w:tc>
          <w:tcPr>
            <w:tcW w:w="1876" w:type="dxa"/>
          </w:tcPr>
          <w:p w14:paraId="68C320A5" w14:textId="4C809A35" w:rsidR="00731591" w:rsidRPr="006A7DA0" w:rsidRDefault="00731591" w:rsidP="00E334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376" w:type="dxa"/>
          </w:tcPr>
          <w:p w14:paraId="20C846AA" w14:textId="388FAA3B" w:rsidR="00731591" w:rsidRDefault="00731591" w:rsidP="00E334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731591" w:rsidRPr="006A7DA0" w14:paraId="4FCD4C06" w14:textId="77777777" w:rsidTr="00731591">
        <w:tc>
          <w:tcPr>
            <w:tcW w:w="507" w:type="dxa"/>
          </w:tcPr>
          <w:p w14:paraId="64F360ED" w14:textId="65A673BD" w:rsidR="00731591" w:rsidRPr="006A7DA0" w:rsidRDefault="00731591" w:rsidP="00E7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0" w:type="dxa"/>
          </w:tcPr>
          <w:p w14:paraId="657C727C" w14:textId="77777777" w:rsidR="00731591" w:rsidRPr="00A92550" w:rsidRDefault="00731591" w:rsidP="00E33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>Идимясова</w:t>
            </w:r>
            <w:proofErr w:type="spellEnd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14:paraId="7240F26F" w14:textId="77777777" w:rsidR="00731591" w:rsidRPr="00A92550" w:rsidRDefault="00731591" w:rsidP="00E33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>Актуганова</w:t>
            </w:r>
            <w:proofErr w:type="spellEnd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  <w:p w14:paraId="67DA5157" w14:textId="77777777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D6F705D" w14:textId="40A18209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2550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7367FFD" w14:textId="0F067AE6" w:rsidR="00731591" w:rsidRPr="006A7DA0" w:rsidRDefault="00731591" w:rsidP="00E33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2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6" w:type="dxa"/>
          </w:tcPr>
          <w:p w14:paraId="06A5850D" w14:textId="77777777" w:rsidR="00731591" w:rsidRPr="00A92550" w:rsidRDefault="00731591" w:rsidP="00E33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5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>Фамусовское</w:t>
            </w:r>
            <w:proofErr w:type="spellEnd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или  </w:t>
            </w:r>
          </w:p>
          <w:p w14:paraId="16EDFFBE" w14:textId="77777777" w:rsidR="00731591" w:rsidRPr="00A92550" w:rsidRDefault="00731591" w:rsidP="00E33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550">
              <w:rPr>
                <w:rFonts w:ascii="Times New Roman" w:hAnsi="Times New Roman" w:cs="Times New Roman"/>
                <w:sz w:val="24"/>
                <w:szCs w:val="24"/>
              </w:rPr>
              <w:t xml:space="preserve">Москва в миниатюре» </w:t>
            </w:r>
          </w:p>
          <w:p w14:paraId="00D915CF" w14:textId="4378E275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2550">
              <w:rPr>
                <w:rFonts w:ascii="Times New Roman" w:hAnsi="Times New Roman" w:cs="Times New Roman"/>
                <w:sz w:val="24"/>
                <w:szCs w:val="24"/>
              </w:rPr>
              <w:t xml:space="preserve">(по комедии </w:t>
            </w:r>
            <w:proofErr w:type="spellStart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>А.С.Грибоедова</w:t>
            </w:r>
            <w:proofErr w:type="spellEnd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 xml:space="preserve"> «Горе от ума»)</w:t>
            </w:r>
          </w:p>
        </w:tc>
        <w:tc>
          <w:tcPr>
            <w:tcW w:w="2234" w:type="dxa"/>
          </w:tcPr>
          <w:p w14:paraId="0F947275" w14:textId="77777777" w:rsidR="00731591" w:rsidRPr="00A92550" w:rsidRDefault="00731591" w:rsidP="00E7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550">
              <w:rPr>
                <w:rFonts w:ascii="Times New Roman" w:hAnsi="Times New Roman" w:cs="Times New Roman"/>
                <w:sz w:val="24"/>
                <w:szCs w:val="24"/>
              </w:rPr>
              <w:t xml:space="preserve">Толочко Татьяна Евгеньевна, </w:t>
            </w:r>
          </w:p>
          <w:p w14:paraId="302A882A" w14:textId="77777777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</w:t>
            </w:r>
          </w:p>
          <w:p w14:paraId="23265448" w14:textId="6AB6787D" w:rsidR="00731591" w:rsidRPr="006A7DA0" w:rsidRDefault="00731591" w:rsidP="00E334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 и литературы</w:t>
            </w:r>
          </w:p>
        </w:tc>
        <w:tc>
          <w:tcPr>
            <w:tcW w:w="1876" w:type="dxa"/>
          </w:tcPr>
          <w:p w14:paraId="107C1CD6" w14:textId="52908C66" w:rsidR="00731591" w:rsidRPr="006A7DA0" w:rsidRDefault="00731591" w:rsidP="00E334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550">
              <w:rPr>
                <w:rFonts w:ascii="Times New Roman" w:hAnsi="Times New Roman" w:cs="Times New Roman"/>
                <w:sz w:val="24"/>
                <w:szCs w:val="24"/>
              </w:rPr>
              <w:t xml:space="preserve">РТ, Зеленодольский район </w:t>
            </w:r>
            <w:proofErr w:type="spellStart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>с.Осиново</w:t>
            </w:r>
            <w:proofErr w:type="spellEnd"/>
            <w:r w:rsidRPr="00A925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376" w:type="dxa"/>
          </w:tcPr>
          <w:p w14:paraId="046AF215" w14:textId="7A8269D4" w:rsidR="00731591" w:rsidRDefault="00731591" w:rsidP="00E334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731591" w:rsidRPr="006A7DA0" w14:paraId="1DAA08A9" w14:textId="77777777" w:rsidTr="00731591">
        <w:tc>
          <w:tcPr>
            <w:tcW w:w="507" w:type="dxa"/>
          </w:tcPr>
          <w:p w14:paraId="3DC12F04" w14:textId="3DB31119" w:rsidR="00731591" w:rsidRPr="006A7DA0" w:rsidRDefault="00731591" w:rsidP="00E7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14:paraId="4133FDED" w14:textId="77777777" w:rsidR="00731591" w:rsidRDefault="00731591" w:rsidP="00E752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Янбаева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7357A87" w14:textId="787BD1FE" w:rsidR="00731591" w:rsidRPr="006A7DA0" w:rsidRDefault="00731591" w:rsidP="00E752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Карина Дмитриевна</w:t>
            </w:r>
          </w:p>
        </w:tc>
        <w:tc>
          <w:tcPr>
            <w:tcW w:w="2080" w:type="dxa"/>
          </w:tcPr>
          <w:p w14:paraId="19AA713A" w14:textId="65145347" w:rsidR="00731591" w:rsidRPr="006A7DA0" w:rsidRDefault="00731591" w:rsidP="00E752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«СОШ №3 имени </w:t>
            </w: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Тази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Гиззата</w:t>
            </w:r>
            <w:proofErr w:type="spellEnd"/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14:paraId="3AC66BED" w14:textId="57CBC66C" w:rsidR="00731591" w:rsidRPr="006A7DA0" w:rsidRDefault="00731591" w:rsidP="00E33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6" w:type="dxa"/>
          </w:tcPr>
          <w:p w14:paraId="6927433A" w14:textId="3F881233" w:rsidR="00731591" w:rsidRPr="006A7DA0" w:rsidRDefault="00731591" w:rsidP="00E752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Мода Пушкинской эпохи  и ее отражение в романе «Евгений Онегин» А.С. Пушкина</w:t>
            </w:r>
          </w:p>
        </w:tc>
        <w:tc>
          <w:tcPr>
            <w:tcW w:w="2234" w:type="dxa"/>
          </w:tcPr>
          <w:p w14:paraId="224B0A00" w14:textId="622EF6C2" w:rsidR="00731591" w:rsidRPr="006A7DA0" w:rsidRDefault="00731591" w:rsidP="00E752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Семёнова Татьяна Вячеславовна, русский язык и литература</w:t>
            </w:r>
          </w:p>
        </w:tc>
        <w:tc>
          <w:tcPr>
            <w:tcW w:w="1876" w:type="dxa"/>
          </w:tcPr>
          <w:p w14:paraId="33CB5421" w14:textId="3EBD4E36" w:rsidR="00731591" w:rsidRPr="006A7DA0" w:rsidRDefault="00731591" w:rsidP="00E752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Агрыз</w:t>
            </w:r>
          </w:p>
        </w:tc>
        <w:tc>
          <w:tcPr>
            <w:tcW w:w="2376" w:type="dxa"/>
          </w:tcPr>
          <w:p w14:paraId="1A673D53" w14:textId="7822E665" w:rsidR="00731591" w:rsidRDefault="00731591" w:rsidP="00E33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</w:tbl>
    <w:p w14:paraId="73D72801" w14:textId="77777777" w:rsidR="00F12C76" w:rsidRDefault="00F12C76" w:rsidP="006C0B77">
      <w:pPr>
        <w:spacing w:after="0"/>
        <w:ind w:firstLine="709"/>
        <w:jc w:val="both"/>
      </w:pPr>
    </w:p>
    <w:sectPr w:rsidR="00F12C76" w:rsidSect="001C545F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74"/>
    <w:rsid w:val="00051767"/>
    <w:rsid w:val="0013107A"/>
    <w:rsid w:val="001723E0"/>
    <w:rsid w:val="001934AB"/>
    <w:rsid w:val="001C545F"/>
    <w:rsid w:val="00260374"/>
    <w:rsid w:val="002B3DE7"/>
    <w:rsid w:val="003A0427"/>
    <w:rsid w:val="00490ADE"/>
    <w:rsid w:val="004A4268"/>
    <w:rsid w:val="005156B5"/>
    <w:rsid w:val="00570F6B"/>
    <w:rsid w:val="00614F16"/>
    <w:rsid w:val="006A7DA0"/>
    <w:rsid w:val="006C0B77"/>
    <w:rsid w:val="00731591"/>
    <w:rsid w:val="007357D9"/>
    <w:rsid w:val="0074551C"/>
    <w:rsid w:val="008242FF"/>
    <w:rsid w:val="00825116"/>
    <w:rsid w:val="008356CD"/>
    <w:rsid w:val="00842F2C"/>
    <w:rsid w:val="00870751"/>
    <w:rsid w:val="00922C48"/>
    <w:rsid w:val="00A468BB"/>
    <w:rsid w:val="00A92550"/>
    <w:rsid w:val="00B40FB9"/>
    <w:rsid w:val="00B65242"/>
    <w:rsid w:val="00B915B7"/>
    <w:rsid w:val="00CF25C6"/>
    <w:rsid w:val="00D35E3B"/>
    <w:rsid w:val="00E334C1"/>
    <w:rsid w:val="00E7524D"/>
    <w:rsid w:val="00EA59DF"/>
    <w:rsid w:val="00ED5246"/>
    <w:rsid w:val="00EE4070"/>
    <w:rsid w:val="00F12C76"/>
    <w:rsid w:val="00F17EFC"/>
    <w:rsid w:val="00F25FB3"/>
    <w:rsid w:val="00F63486"/>
    <w:rsid w:val="00F93D84"/>
    <w:rsid w:val="00FA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docId w15:val="{4ABBAEED-79AC-443B-9158-5A39F482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2</cp:revision>
  <cp:lastPrinted>2022-12-15T18:18:00Z</cp:lastPrinted>
  <dcterms:created xsi:type="dcterms:W3CDTF">2022-12-15T18:18:00Z</dcterms:created>
  <dcterms:modified xsi:type="dcterms:W3CDTF">2022-12-15T18:18:00Z</dcterms:modified>
</cp:coreProperties>
</file>